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C7FF9D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4B1E6C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03C67DF0" w:rsidR="00C52059" w:rsidRPr="00F66F03" w:rsidRDefault="004B1E6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Detroit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1962DFDC" w:rsidR="00144C7E" w:rsidRDefault="004B1E6C" w:rsidP="004B1E6C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bridge improvements of </w:t>
          </w:r>
          <w:r w:rsidRPr="004B1E6C">
            <w:rPr>
              <w:b/>
              <w:bCs/>
              <w:sz w:val="32"/>
              <w:szCs w:val="32"/>
            </w:rPr>
            <w:t xml:space="preserve">Village </w:t>
          </w:r>
          <w:proofErr w:type="gramStart"/>
          <w:r w:rsidRPr="004B1E6C">
            <w:rPr>
              <w:b/>
              <w:bCs/>
              <w:sz w:val="32"/>
              <w:szCs w:val="32"/>
            </w:rPr>
            <w:t>Bridge (#</w:t>
          </w:r>
          <w:proofErr w:type="gramEnd"/>
          <w:r w:rsidRPr="004B1E6C">
            <w:rPr>
              <w:b/>
              <w:bCs/>
              <w:sz w:val="32"/>
              <w:szCs w:val="32"/>
            </w:rPr>
            <w:t xml:space="preserve">3309) </w:t>
          </w:r>
          <w:r w:rsidR="004635A2">
            <w:rPr>
              <w:b/>
              <w:bCs/>
              <w:sz w:val="32"/>
              <w:szCs w:val="32"/>
            </w:rPr>
            <w:t>on Route 69 &amp; 220</w:t>
          </w:r>
          <w:r w:rsidR="004635A2">
            <w:rPr>
              <w:b/>
              <w:bCs/>
              <w:sz w:val="32"/>
              <w:szCs w:val="32"/>
            </w:rPr>
            <w:t xml:space="preserve"> </w:t>
          </w:r>
          <w:r w:rsidRPr="004B1E6C">
            <w:rPr>
              <w:b/>
              <w:bCs/>
              <w:sz w:val="32"/>
              <w:szCs w:val="32"/>
            </w:rPr>
            <w:t xml:space="preserve">over East Branch Sebasticook River. Located </w:t>
          </w:r>
          <w:proofErr w:type="gramStart"/>
          <w:r w:rsidRPr="004B1E6C">
            <w:rPr>
              <w:b/>
              <w:bCs/>
              <w:sz w:val="32"/>
              <w:szCs w:val="32"/>
            </w:rPr>
            <w:t>0.26 of</w:t>
          </w:r>
          <w:proofErr w:type="gramEnd"/>
          <w:r w:rsidRPr="004B1E6C">
            <w:rPr>
              <w:b/>
              <w:bCs/>
              <w:sz w:val="32"/>
              <w:szCs w:val="32"/>
            </w:rPr>
            <w:t xml:space="preserve"> a mile northwest of Troy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2A126049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4635A2">
            <w:rPr>
              <w:bCs/>
            </w:rPr>
            <w:t xml:space="preserve">April 8, </w:t>
          </w:r>
          <w:proofErr w:type="gramStart"/>
          <w:r w:rsidR="004635A2">
            <w:rPr>
              <w:bCs/>
            </w:rPr>
            <w:t>2026</w:t>
          </w:r>
          <w:proofErr w:type="gramEnd"/>
          <w:r w:rsidR="004635A2">
            <w:rPr>
              <w:bCs/>
            </w:rPr>
            <w:t xml:space="preserve"> through April 27,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14966A5F" w:rsidR="00366F5D" w:rsidRPr="00594762" w:rsidRDefault="00863733" w:rsidP="003C2B11">
      <w:pPr>
        <w:spacing w:line="192" w:lineRule="auto"/>
        <w:jc w:val="center"/>
      </w:pPr>
      <w:r>
        <w:t>Michael Wight,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4DA3DF8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63733">
        <w:t>207-592-2543</w:t>
      </w:r>
    </w:p>
    <w:p w14:paraId="16FDE0C0" w14:textId="195E524E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863733" w:rsidRPr="00863733">
          <w:rPr>
            <w:rStyle w:val="Hyperlink"/>
          </w:rPr>
          <w:t>Michael.Wight@maine.gov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5D753A47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863733">
        <w:rPr>
          <w:b/>
          <w:color w:val="5B9BD5" w:themeColor="accent5"/>
        </w:rPr>
        <w:t>23659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8666" w14:textId="77777777" w:rsidR="00ED0F54" w:rsidRDefault="00ED0F54">
      <w:r>
        <w:separator/>
      </w:r>
    </w:p>
  </w:endnote>
  <w:endnote w:type="continuationSeparator" w:id="0">
    <w:p w14:paraId="2B53A241" w14:textId="77777777" w:rsidR="00ED0F54" w:rsidRDefault="00ED0F54">
      <w:r>
        <w:continuationSeparator/>
      </w:r>
    </w:p>
  </w:endnote>
  <w:endnote w:type="continuationNotice" w:id="1">
    <w:p w14:paraId="6CB0EFF1" w14:textId="77777777" w:rsidR="00ED0F54" w:rsidRDefault="00ED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1B1B" w14:textId="77777777" w:rsidR="00ED0F54" w:rsidRDefault="00ED0F54">
      <w:r>
        <w:separator/>
      </w:r>
    </w:p>
  </w:footnote>
  <w:footnote w:type="continuationSeparator" w:id="0">
    <w:p w14:paraId="6D87B9B9" w14:textId="77777777" w:rsidR="00ED0F54" w:rsidRDefault="00ED0F54">
      <w:r>
        <w:continuationSeparator/>
      </w:r>
    </w:p>
  </w:footnote>
  <w:footnote w:type="continuationNotice" w:id="1">
    <w:p w14:paraId="3F1B5CF6" w14:textId="77777777" w:rsidR="00ED0F54" w:rsidRDefault="00ED0F5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35A2"/>
    <w:rsid w:val="004753C0"/>
    <w:rsid w:val="0048137E"/>
    <w:rsid w:val="0048214E"/>
    <w:rsid w:val="004836F0"/>
    <w:rsid w:val="00490AE3"/>
    <w:rsid w:val="00497169"/>
    <w:rsid w:val="004A6097"/>
    <w:rsid w:val="004B08AC"/>
    <w:rsid w:val="004B1E6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321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63733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0F54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ichael.Wight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567B7"/>
    <w:rsid w:val="006D5855"/>
    <w:rsid w:val="00752924"/>
    <w:rsid w:val="007C7EED"/>
    <w:rsid w:val="007D19C6"/>
    <w:rsid w:val="007E2321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11</cp:revision>
  <cp:lastPrinted>2024-08-22T17:21:00Z</cp:lastPrinted>
  <dcterms:created xsi:type="dcterms:W3CDTF">2024-08-28T17:16:00Z</dcterms:created>
  <dcterms:modified xsi:type="dcterms:W3CDTF">2026-03-18T18:35:00Z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